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32"/>
        <w:gridCol w:w="7230"/>
      </w:tblGrid>
      <w:tr w:rsidR="00E17F88" w:rsidRPr="00993CBD">
        <w:trPr>
          <w:trHeight w:val="1276"/>
          <w:jc w:val="center"/>
        </w:trPr>
        <w:tc>
          <w:tcPr>
            <w:tcW w:w="1932" w:type="dxa"/>
          </w:tcPr>
          <w:p w:rsidR="00E17F88" w:rsidRPr="00422B89" w:rsidRDefault="00CF6AC4" w:rsidP="00422B89">
            <w:pPr>
              <w:tabs>
                <w:tab w:val="left" w:pos="1134"/>
                <w:tab w:val="left" w:pos="1701"/>
                <w:tab w:val="left" w:pos="2268"/>
                <w:tab w:val="left" w:pos="5103"/>
                <w:tab w:val="left" w:pos="6237"/>
              </w:tabs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  <w:lang w:eastAsia="it-IT"/>
              </w:rPr>
            </w:pPr>
            <w:r>
              <w:rPr>
                <w:rFonts w:ascii="Book Antiqua" w:hAnsi="Book Antiqua" w:cs="Book Antiqua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85800" cy="1076325"/>
                  <wp:effectExtent l="0" t="0" r="0" b="0"/>
                  <wp:docPr id="1" name="Immagine 1" descr="https://upload.wikimedia.org/wikipedia/it/b/ba/Frascat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it/b/ba/Frascat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E17F88" w:rsidRPr="00422B89" w:rsidRDefault="00E17F88" w:rsidP="00422B89">
            <w:pPr>
              <w:tabs>
                <w:tab w:val="right" w:pos="6691"/>
              </w:tabs>
              <w:spacing w:after="0" w:line="240" w:lineRule="auto"/>
              <w:jc w:val="both"/>
              <w:rPr>
                <w:rFonts w:ascii="Book Antiqua" w:hAnsi="Book Antiqua" w:cs="Book Antiqua"/>
                <w:sz w:val="48"/>
                <w:szCs w:val="48"/>
                <w:lang w:eastAsia="it-IT"/>
              </w:rPr>
            </w:pPr>
            <w:r w:rsidRPr="00422B89">
              <w:rPr>
                <w:rFonts w:ascii="Book Antiqua" w:hAnsi="Book Antiqua" w:cs="Book Antiqua"/>
                <w:sz w:val="48"/>
                <w:szCs w:val="48"/>
                <w:lang w:eastAsia="it-IT"/>
              </w:rPr>
              <w:t xml:space="preserve">        COMUNE DI FRASCATI</w:t>
            </w:r>
          </w:p>
          <w:p w:rsidR="00E17F88" w:rsidRPr="00422B89" w:rsidRDefault="00E17F88" w:rsidP="00422B89">
            <w:pPr>
              <w:tabs>
                <w:tab w:val="right" w:pos="6691"/>
              </w:tabs>
              <w:spacing w:after="0" w:line="240" w:lineRule="auto"/>
              <w:jc w:val="center"/>
              <w:rPr>
                <w:rFonts w:ascii="Book Antiqua" w:hAnsi="Book Antiqua" w:cs="Book Antiqua"/>
                <w:lang w:eastAsia="it-IT"/>
              </w:rPr>
            </w:pPr>
            <w:r w:rsidRPr="00422B89">
              <w:rPr>
                <w:rFonts w:ascii="Book Antiqua" w:hAnsi="Book Antiqua" w:cs="Book Antiqua"/>
                <w:lang w:eastAsia="it-IT"/>
              </w:rPr>
              <w:t xml:space="preserve"> CITTÀ METROPOLITANA DI ROMA CAPITALE</w:t>
            </w:r>
          </w:p>
          <w:p w:rsidR="00E17F88" w:rsidRPr="00422B89" w:rsidRDefault="00E17F88" w:rsidP="00422B89">
            <w:pPr>
              <w:tabs>
                <w:tab w:val="left" w:pos="1134"/>
                <w:tab w:val="left" w:pos="1701"/>
                <w:tab w:val="left" w:pos="2268"/>
                <w:tab w:val="left" w:pos="5103"/>
                <w:tab w:val="left" w:pos="6237"/>
                <w:tab w:val="right" w:pos="6691"/>
              </w:tabs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  <w:lang w:eastAsia="it-IT"/>
              </w:rPr>
            </w:pPr>
          </w:p>
          <w:p w:rsidR="00E17F88" w:rsidRPr="00422B89" w:rsidRDefault="00E17F88" w:rsidP="00422B89">
            <w:pPr>
              <w:tabs>
                <w:tab w:val="left" w:pos="1134"/>
                <w:tab w:val="left" w:pos="1701"/>
                <w:tab w:val="left" w:pos="2268"/>
                <w:tab w:val="left" w:pos="5103"/>
                <w:tab w:val="left" w:pos="6237"/>
                <w:tab w:val="right" w:pos="6691"/>
              </w:tabs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  <w:lang w:eastAsia="it-IT"/>
              </w:rPr>
            </w:pPr>
          </w:p>
        </w:tc>
      </w:tr>
    </w:tbl>
    <w:p w:rsidR="00E17F88" w:rsidRDefault="00E17F88">
      <w:pPr>
        <w:rPr>
          <w:rFonts w:ascii="Times New Roman" w:hAnsi="Times New Roman" w:cs="Times New Roman"/>
          <w:sz w:val="24"/>
          <w:szCs w:val="24"/>
        </w:rPr>
      </w:pPr>
    </w:p>
    <w:p w:rsidR="00E17F88" w:rsidRPr="004409D0" w:rsidRDefault="00E17F88" w:rsidP="00BE45BF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409D0">
        <w:rPr>
          <w:rFonts w:ascii="Times New Roman" w:hAnsi="Times New Roman" w:cs="Times New Roman"/>
          <w:sz w:val="24"/>
          <w:szCs w:val="24"/>
        </w:rPr>
        <w:t>La cittadinan</w:t>
      </w:r>
      <w:r w:rsidR="004A3D44">
        <w:rPr>
          <w:rFonts w:ascii="Times New Roman" w:hAnsi="Times New Roman" w:cs="Times New Roman"/>
          <w:sz w:val="24"/>
          <w:szCs w:val="24"/>
        </w:rPr>
        <w:t>za è invitata a partecipare al Convegno</w:t>
      </w:r>
      <w:r w:rsidRPr="004409D0">
        <w:rPr>
          <w:rFonts w:ascii="Times New Roman" w:hAnsi="Times New Roman" w:cs="Times New Roman"/>
          <w:sz w:val="24"/>
          <w:szCs w:val="24"/>
        </w:rPr>
        <w:t xml:space="preserve"> promoss</w:t>
      </w:r>
      <w:r w:rsidR="004A3D44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4409D0">
        <w:rPr>
          <w:rFonts w:ascii="Times New Roman" w:hAnsi="Times New Roman" w:cs="Times New Roman"/>
          <w:sz w:val="24"/>
          <w:szCs w:val="24"/>
        </w:rPr>
        <w:t xml:space="preserve"> dal Comune di Frascati in collaborazione con lo</w:t>
      </w:r>
      <w:r w:rsidRPr="004409D0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Sportello Intercomunale Antiusura e Sovraindebitamento della Città Metropolitana di Roma Capitale:</w:t>
      </w:r>
    </w:p>
    <w:p w:rsidR="00E17F88" w:rsidRDefault="00E17F88" w:rsidP="00BE45BF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E17F88" w:rsidRPr="0076623C" w:rsidRDefault="00E17F88" w:rsidP="00BE45BF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:rsidR="00E17F88" w:rsidRPr="00BE45BF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</w:pPr>
      <w:r w:rsidRPr="00BE45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INIZIATIVA E CREATIVIT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À</w:t>
      </w:r>
      <w:r w:rsidRPr="00BE45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 xml:space="preserve"> NELL’IMPRENDITORIA GIOVANILE: RISORSE E CRITICIT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À</w:t>
      </w:r>
      <w:r w:rsidRPr="00BE45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. IL RISCHIO DI USURA</w:t>
      </w:r>
    </w:p>
    <w:p w:rsidR="00E17F88" w:rsidRPr="004441D2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</w:p>
    <w:p w:rsidR="00E17F88" w:rsidRPr="004409D0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4409D0">
        <w:rPr>
          <w:rFonts w:ascii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5 maggio 2017 ore 16:00 </w:t>
      </w:r>
    </w:p>
    <w:p w:rsidR="00E17F88" w:rsidRPr="00422B89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22B89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c/o il Teatro dell’Istituto Salesiano “Villa Sora”, Via Tuscolana 5 -00044 Frascati</w:t>
      </w: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it-IT"/>
        </w:rPr>
        <w:t>*****</w:t>
      </w: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</w:p>
    <w:p w:rsidR="00E17F88" w:rsidRPr="004441D2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Saluti istituzionali</w:t>
      </w:r>
    </w:p>
    <w:p w:rsidR="00E17F88" w:rsidRPr="00422B89" w:rsidRDefault="00E17F88" w:rsidP="004441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422B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Dott. Bruno Strati</w:t>
      </w:r>
      <w:r w:rsidRPr="00422B89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Commissario Strao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rdinario del Comune di Frascati</w:t>
      </w: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7662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Intervengono</w:t>
      </w: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E17F88" w:rsidRDefault="00E17F88" w:rsidP="00BE45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E17F88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160">
        <w:rPr>
          <w:rFonts w:ascii="Times New Roman" w:hAnsi="Times New Roman" w:cs="Times New Roman"/>
          <w:b/>
          <w:bCs/>
          <w:sz w:val="24"/>
          <w:szCs w:val="24"/>
        </w:rPr>
        <w:t xml:space="preserve">Prof. Tiziano Onesti </w:t>
      </w:r>
      <w:r w:rsidRPr="00A64160">
        <w:rPr>
          <w:rFonts w:ascii="Times New Roman" w:hAnsi="Times New Roman" w:cs="Times New Roman"/>
          <w:sz w:val="24"/>
          <w:szCs w:val="24"/>
        </w:rPr>
        <w:t>Professore Ordinario di Economia Aziendale presso l’Università degli Studi di Roma Tre,</w:t>
      </w:r>
      <w:r>
        <w:rPr>
          <w:rFonts w:ascii="Times New Roman" w:hAnsi="Times New Roman" w:cs="Times New Roman"/>
          <w:sz w:val="24"/>
          <w:szCs w:val="24"/>
        </w:rPr>
        <w:t xml:space="preserve"> Presidente di Trenitalia S.p.A.</w:t>
      </w:r>
    </w:p>
    <w:p w:rsidR="00E17F88" w:rsidRPr="00A64160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E17F88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Dott.ssa Cristina Mariti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Sociologa.</w:t>
      </w:r>
    </w:p>
    <w:p w:rsidR="00E17F88" w:rsidRPr="00A64160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</w:p>
    <w:p w:rsidR="00E17F88" w:rsidRPr="00A64160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641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Dott. Massimo Morais</w:t>
      </w:r>
      <w:r w:rsidR="00A818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4160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Sportello Intercomunale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A64160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ntiusura e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A64160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ovraindebitamento della Città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Metropolitana di Roma Capitale.</w:t>
      </w:r>
    </w:p>
    <w:p w:rsidR="00E17F88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E17F88" w:rsidRPr="00A64160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Tenente </w:t>
      </w:r>
      <w:r w:rsidRPr="00A641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Colonnello Giuseppe Pastorelli </w:t>
      </w:r>
      <w:r>
        <w:rPr>
          <w:rFonts w:ascii="Times New Roman" w:hAnsi="Times New Roman" w:cs="Times New Roman"/>
          <w:sz w:val="24"/>
          <w:szCs w:val="24"/>
        </w:rPr>
        <w:t xml:space="preserve">Comandante del </w:t>
      </w:r>
      <w:r w:rsidRPr="00A64160">
        <w:rPr>
          <w:rFonts w:ascii="Times New Roman" w:hAnsi="Times New Roman" w:cs="Times New Roman"/>
          <w:sz w:val="24"/>
          <w:szCs w:val="24"/>
        </w:rPr>
        <w:t>Gruppo della Guardia di Finanza di Frascati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F88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E17F88" w:rsidRPr="00A64160" w:rsidRDefault="00E17F88" w:rsidP="004441D2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A64160">
        <w:rPr>
          <w:rFonts w:ascii="Times New Roman" w:hAnsi="Times New Roman" w:cs="Times New Roman"/>
          <w:b/>
          <w:bCs/>
          <w:sz w:val="24"/>
          <w:szCs w:val="24"/>
        </w:rPr>
        <w:t xml:space="preserve">Prefetto Dott. Domenico </w:t>
      </w:r>
      <w:proofErr w:type="spellStart"/>
      <w:r w:rsidRPr="00A64160">
        <w:rPr>
          <w:rFonts w:ascii="Times New Roman" w:hAnsi="Times New Roman" w:cs="Times New Roman"/>
          <w:b/>
          <w:bCs/>
          <w:sz w:val="24"/>
          <w:szCs w:val="24"/>
        </w:rPr>
        <w:t>Cuttaia</w:t>
      </w:r>
      <w:proofErr w:type="spellEnd"/>
      <w:r w:rsidRPr="00A64160">
        <w:rPr>
          <w:rFonts w:ascii="Times New Roman" w:hAnsi="Times New Roman" w:cs="Times New Roman"/>
          <w:sz w:val="24"/>
          <w:szCs w:val="24"/>
        </w:rPr>
        <w:t xml:space="preserve"> Commissario del Governo per il coordinamento delle iniziative Antiracket ed Antiusura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F88" w:rsidRPr="00A64160" w:rsidRDefault="00E17F88" w:rsidP="00BE45B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E17F88" w:rsidRPr="00A64160" w:rsidRDefault="00E17F88" w:rsidP="00BE45B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sectPr w:rsidR="00E17F88" w:rsidRPr="00A64160" w:rsidSect="00BE45B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9A1"/>
    <w:multiLevelType w:val="hybridMultilevel"/>
    <w:tmpl w:val="3FE20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C76375"/>
    <w:rsid w:val="000E4B37"/>
    <w:rsid w:val="00123289"/>
    <w:rsid w:val="00250C8A"/>
    <w:rsid w:val="00317780"/>
    <w:rsid w:val="00422B89"/>
    <w:rsid w:val="004409D0"/>
    <w:rsid w:val="004441D2"/>
    <w:rsid w:val="004A3D44"/>
    <w:rsid w:val="004D0A43"/>
    <w:rsid w:val="004E6875"/>
    <w:rsid w:val="00572AF5"/>
    <w:rsid w:val="005A51C5"/>
    <w:rsid w:val="006608BF"/>
    <w:rsid w:val="0076623C"/>
    <w:rsid w:val="007B0CC8"/>
    <w:rsid w:val="00871051"/>
    <w:rsid w:val="00993CBD"/>
    <w:rsid w:val="009E5C4B"/>
    <w:rsid w:val="009F003C"/>
    <w:rsid w:val="009F74D4"/>
    <w:rsid w:val="00A64160"/>
    <w:rsid w:val="00A65B3B"/>
    <w:rsid w:val="00A81864"/>
    <w:rsid w:val="00AB7B9C"/>
    <w:rsid w:val="00BE45BF"/>
    <w:rsid w:val="00C76375"/>
    <w:rsid w:val="00CF6AC4"/>
    <w:rsid w:val="00E17F88"/>
    <w:rsid w:val="00EC6262"/>
    <w:rsid w:val="00F24DB8"/>
    <w:rsid w:val="00F76AC8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C4B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6375"/>
    <w:pPr>
      <w:spacing w:line="256" w:lineRule="auto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BE45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003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Frascati</dc:creator>
  <cp:keywords/>
  <dc:description/>
  <cp:lastModifiedBy>Sportello Antiusura</cp:lastModifiedBy>
  <cp:revision>4</cp:revision>
  <cp:lastPrinted>2017-04-24T08:10:00Z</cp:lastPrinted>
  <dcterms:created xsi:type="dcterms:W3CDTF">2017-04-24T10:05:00Z</dcterms:created>
  <dcterms:modified xsi:type="dcterms:W3CDTF">2017-05-02T07:52:00Z</dcterms:modified>
</cp:coreProperties>
</file>